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instrText xml:space="preserve"> HYPERLINK "/chl/e421e62b43301042bdfb.html" \t "_blank" </w:instrText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废止的规范性文件目录</w:t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page" w:tblpX="1560" w:tblpY="338"/>
        <w:tblOverlap w:val="never"/>
        <w:tblW w:w="8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108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5108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文件标题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发文字号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10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《二道江区鼓励投资创业若干政策》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通二区政发（2018）11号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0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《二道江区特困供养人员实施细则》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通二区政办发（2018）2号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59" w:rightChars="314"/>
        <w:jc w:val="center"/>
        <w:textAlignment w:val="auto"/>
        <w:rPr>
          <w:rFonts w:hint="eastAsia" w:ascii="仿宋_GB2312" w:hAnsi="仿宋_GB2312" w:eastAsia="仿宋" w:cs="仿宋_GB2312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59" w:rightChars="314"/>
        <w:jc w:val="center"/>
        <w:textAlignment w:val="auto"/>
        <w:rPr>
          <w:rFonts w:hint="eastAsia" w:ascii="仿宋_GB2312" w:hAnsi="仿宋_GB2312" w:eastAsia="仿宋" w:cs="仿宋_GB2312"/>
          <w:color w:val="333333"/>
          <w:sz w:val="32"/>
          <w:szCs w:val="32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YzMxYTlkMTM4MzU1YzFjYjFhN2RjNmJkZmE0NDQifQ=="/>
  </w:docVars>
  <w:rsids>
    <w:rsidRoot w:val="493F4AB3"/>
    <w:rsid w:val="0B6757C8"/>
    <w:rsid w:val="0E19353D"/>
    <w:rsid w:val="117F4B9E"/>
    <w:rsid w:val="126D11EA"/>
    <w:rsid w:val="146A6238"/>
    <w:rsid w:val="17F745E4"/>
    <w:rsid w:val="1C887056"/>
    <w:rsid w:val="1ED13F6E"/>
    <w:rsid w:val="1FEC633A"/>
    <w:rsid w:val="2076259A"/>
    <w:rsid w:val="243C3688"/>
    <w:rsid w:val="276E4D9B"/>
    <w:rsid w:val="2CA22835"/>
    <w:rsid w:val="31E5346C"/>
    <w:rsid w:val="348F0400"/>
    <w:rsid w:val="46281526"/>
    <w:rsid w:val="491F29C6"/>
    <w:rsid w:val="493F4AB3"/>
    <w:rsid w:val="504A3A74"/>
    <w:rsid w:val="5B105BFD"/>
    <w:rsid w:val="5DE05F81"/>
    <w:rsid w:val="620E212C"/>
    <w:rsid w:val="68606D06"/>
    <w:rsid w:val="6A354537"/>
    <w:rsid w:val="6A8541C3"/>
    <w:rsid w:val="6E754BF1"/>
    <w:rsid w:val="74814FA3"/>
    <w:rsid w:val="7A17343B"/>
    <w:rsid w:val="7EB556C5"/>
    <w:rsid w:val="7ED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left="640" w:left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left="640" w:left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黑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600" w:lineRule="exact"/>
      <w:outlineLvl w:val="3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Address"/>
    <w:basedOn w:val="1"/>
    <w:qFormat/>
    <w:uiPriority w:val="0"/>
    <w:rPr>
      <w:i/>
    </w:rPr>
  </w:style>
  <w:style w:type="paragraph" w:styleId="7">
    <w:name w:val="Title"/>
    <w:next w:val="8"/>
    <w:qFormat/>
    <w:uiPriority w:val="0"/>
    <w:pPr>
      <w:spacing w:before="240" w:beforeLines="0" w:beforeAutospacing="0" w:after="60" w:afterLines="0" w:afterAutospacing="0" w:line="600" w:lineRule="exact"/>
      <w:jc w:val="center"/>
      <w:outlineLvl w:val="0"/>
    </w:pPr>
    <w:rPr>
      <w:rFonts w:ascii="Arial" w:hAnsi="Arial" w:eastAsia="方正小标宋简体" w:cstheme="minorBidi"/>
      <w:sz w:val="44"/>
    </w:rPr>
  </w:style>
  <w:style w:type="paragraph" w:customStyle="1" w:styleId="8">
    <w:name w:val="公文抬头"/>
    <w:basedOn w:val="1"/>
    <w:next w:val="1"/>
    <w:qFormat/>
    <w:uiPriority w:val="0"/>
    <w:pPr>
      <w:ind w:left="0" w:leftChars="0"/>
      <w:jc w:val="left"/>
    </w:pPr>
  </w:style>
  <w:style w:type="paragraph" w:customStyle="1" w:styleId="11">
    <w:name w:val="公文标题"/>
    <w:basedOn w:val="7"/>
    <w:qFormat/>
    <w:uiPriority w:val="0"/>
    <w:rPr>
      <w:rFonts w:eastAsia="方正小标宋简体" w:asciiTheme="minorAscii" w:hAnsiTheme="minorAscii"/>
      <w:sz w:val="44"/>
    </w:rPr>
  </w:style>
  <w:style w:type="paragraph" w:customStyle="1" w:styleId="12">
    <w:name w:val="无格式"/>
    <w:qFormat/>
    <w:uiPriority w:val="0"/>
    <w:rPr>
      <w:rFonts w:eastAsia="仿宋_GB2312" w:asciiTheme="minorAscii" w:hAnsiTheme="minorAscii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2022-07-27T08:03:00Z</dcterms:created>
  <dc:creator>LionNBean</dc:creator>
  <cp:lastModifiedBy>LionNBean</cp:lastModifiedBy>
  <dcterms:modified xsi:type="dcterms:W3CDTF">2022-07-27T08:06:06Z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4F875730211E4804BDCD053518D4F739</vt:lpwstr>
  </property>
</Properties>
</file>